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34" w:rsidRDefault="00AA0134" w:rsidP="00AA0134">
      <w:pPr>
        <w:ind w:firstLine="698"/>
        <w:jc w:val="right"/>
      </w:pPr>
      <w:bookmarkStart w:id="0" w:name="sub_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0"/>
    <w:p w:rsidR="00AA0134" w:rsidRDefault="00AA0134" w:rsidP="00AA0134"/>
    <w:p w:rsidR="00AA0134" w:rsidRDefault="00AA0134" w:rsidP="00AA0134">
      <w:pPr>
        <w:pStyle w:val="1"/>
      </w:pPr>
      <w:r>
        <w:t>Перечень</w:t>
      </w:r>
      <w:r>
        <w:br/>
        <w:t>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:rsidR="00AA0134" w:rsidRDefault="00AA0134" w:rsidP="00AA013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AA0134" w:rsidRDefault="00AA0134" w:rsidP="00AA013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" w:history="1">
        <w:r>
          <w:rPr>
            <w:rStyle w:val="a4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6" w:history="1">
        <w:r>
          <w:rPr>
            <w:rStyle w:val="a4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утвержденного </w:t>
      </w:r>
      <w:hyperlink r:id="rId7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 г. N 2738-р (на 2019 год)</w:t>
      </w:r>
    </w:p>
    <w:p w:rsidR="00AA0134" w:rsidRDefault="00AA0134" w:rsidP="00AA0134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Лекарственные формы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1"/>
            </w:pPr>
            <w:bookmarkStart w:id="1" w:name="sub_2001"/>
            <w:r>
              <w:t>A</w:t>
            </w:r>
            <w:bookmarkEnd w:id="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rPr>
                <w:rStyle w:val="a3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блокаторы Н2-гистаминовых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капсулы кишечнорастворимые;</w:t>
            </w:r>
          </w:p>
          <w:p w:rsidR="00AA0134" w:rsidRDefault="00AA0134" w:rsidP="007C50A4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эзомепразол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 кишечнорастворимые;</w:t>
            </w:r>
          </w:p>
          <w:p w:rsidR="00AA0134" w:rsidRDefault="00AA0134" w:rsidP="007C50A4">
            <w:pPr>
              <w:pStyle w:val="a9"/>
            </w:pPr>
            <w:r>
              <w:t>таблетки кишечнорастворимые,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кишечнорастворимой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мебеверин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капсулы с пролонгированным высвобождением;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платифиллин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подкожного введения;</w:t>
            </w:r>
          </w:p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A03F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A03FA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метоклопрамид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приема внутрь;</w:t>
            </w:r>
          </w:p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блокаторы серотониновых 5HT3-рецепторов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ондансетрон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сироп;</w:t>
            </w:r>
          </w:p>
          <w:p w:rsidR="00AA0134" w:rsidRDefault="00AA0134" w:rsidP="007C50A4">
            <w:pPr>
              <w:pStyle w:val="a9"/>
            </w:pPr>
            <w:r>
              <w:t>суппозитории ректальные;</w:t>
            </w:r>
          </w:p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lastRenderedPageBreak/>
              <w:t>таблетки лиофилизированные;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A05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желчных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урсодезоксихолевая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суспензия для приема внутрь;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лечения заболеваний печени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фосфолипиды + глицирризиновая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суппозитории ректальные;</w:t>
            </w:r>
          </w:p>
          <w:p w:rsidR="00AA0134" w:rsidRDefault="00AA0134" w:rsidP="007C50A4">
            <w:pPr>
              <w:pStyle w:val="a9"/>
            </w:pPr>
            <w:r>
              <w:t>таблетки, покрытые кишечнорастворимой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кишечнорастворимой сахарной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сеннозиды А и 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A06AD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осмотические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лактулоза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сироп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макрогол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порошок для приготовления раствора для приема внутрь;</w:t>
            </w:r>
          </w:p>
          <w:p w:rsidR="00AA0134" w:rsidRDefault="00AA0134" w:rsidP="007C50A4">
            <w:pPr>
              <w:pStyle w:val="a9"/>
            </w:pPr>
            <w:r>
              <w:t>порошок для приготовления раствора для приема внутрь (для детей)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A07BC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смектит диоктаэдрический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порошок для приготовления суспензии для приема внутрь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 xml:space="preserve">препараты, снижающие моторику </w:t>
            </w:r>
            <w:r>
              <w:lastRenderedPageBreak/>
              <w:t>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 жевательные;</w:t>
            </w:r>
          </w:p>
          <w:p w:rsidR="00AA0134" w:rsidRDefault="00AA0134" w:rsidP="007C50A4">
            <w:pPr>
              <w:pStyle w:val="a9"/>
            </w:pPr>
            <w:r>
              <w:t>таблетки-лиофилизат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A07E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кишечные противовоспалительные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A07EC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аминосалициловая кислота и аналогичные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месалазин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суппозитории ректальные;</w:t>
            </w:r>
          </w:p>
          <w:p w:rsidR="00AA0134" w:rsidRDefault="00AA0134" w:rsidP="007C50A4">
            <w:pPr>
              <w:pStyle w:val="a9"/>
            </w:pPr>
            <w:r>
              <w:t>суспензия ректальная;</w:t>
            </w:r>
          </w:p>
          <w:p w:rsidR="00AA0134" w:rsidRDefault="00AA0134" w:rsidP="007C50A4">
            <w:pPr>
              <w:pStyle w:val="a9"/>
            </w:pPr>
            <w:r>
              <w:t>таблетки, покрытые кишечнорастворимой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кишечнорастворимой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кишечнорастворимой оболочкой;</w:t>
            </w:r>
          </w:p>
          <w:p w:rsidR="00AA0134" w:rsidRDefault="00AA0134" w:rsidP="007C50A4">
            <w:pPr>
              <w:pStyle w:val="a9"/>
            </w:pPr>
            <w:r>
              <w:t>таблетки с пролонгированным высвобождением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сульфасалазин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 кишечнорастворимые,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лиофилизат для приготовления раствора для приема внутрь и местного применения;</w:t>
            </w:r>
          </w:p>
          <w:p w:rsidR="00AA0134" w:rsidRDefault="00AA0134" w:rsidP="007C50A4">
            <w:pPr>
              <w:pStyle w:val="a9"/>
            </w:pPr>
            <w:r>
              <w:t>лиофилизат для приготовления суспензии для приема внутрь и местного применения;</w:t>
            </w:r>
          </w:p>
          <w:p w:rsidR="00AA0134" w:rsidRDefault="00AA0134" w:rsidP="007C50A4">
            <w:pPr>
              <w:pStyle w:val="a9"/>
            </w:pPr>
            <w:r>
              <w:t>порошок для приема внутрь;</w:t>
            </w:r>
          </w:p>
          <w:p w:rsidR="00AA0134" w:rsidRDefault="00AA0134" w:rsidP="007C50A4">
            <w:pPr>
              <w:pStyle w:val="a9"/>
            </w:pPr>
            <w:r>
              <w:t>порошок для приема внутрь и местного применения;</w:t>
            </w:r>
          </w:p>
          <w:p w:rsidR="00AA0134" w:rsidRDefault="00AA0134" w:rsidP="007C50A4">
            <w:pPr>
              <w:pStyle w:val="a9"/>
            </w:pPr>
            <w:r>
              <w:t>суппозитории вагинальные и ректальные;</w:t>
            </w:r>
          </w:p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 xml:space="preserve">препараты, способствующие пищеварению, включая ферментные </w:t>
            </w:r>
            <w:r>
              <w:lastRenderedPageBreak/>
              <w:t>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гранулы кишечнорастворимые;</w:t>
            </w:r>
          </w:p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капсулы кишечнорастворимые;</w:t>
            </w:r>
          </w:p>
          <w:p w:rsidR="00AA0134" w:rsidRDefault="00AA0134" w:rsidP="007C50A4">
            <w:pPr>
              <w:pStyle w:val="a9"/>
            </w:pPr>
            <w:r>
              <w:t>таблетки, покрытые кишечнорастворимой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лечения сахарного диабета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инсулины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A10AB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подкожного и внутривенного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инсулин глулизин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инсулин лизпро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инсулин растворимый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инъекций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A10AC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инсулин-изофан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суспензия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A10AD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инсулин аспарт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суспензия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инсулин деглудек + инсулин аспарт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инсулин двухфазный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суспензия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инсулин лизпро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суспензия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A10AE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инсулин гларгин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инсулин гларгин + 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инсулин деглудек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инсулин детемир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A10BA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бигуаниды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метформин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кишечнорастворимой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с пролонгированным высвобождением;</w:t>
            </w:r>
          </w:p>
          <w:p w:rsidR="00AA0134" w:rsidRDefault="00AA0134" w:rsidP="007C50A4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A10BB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сульфонилмочевины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глибенкламид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гликлазид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 с модифицированным высвобождением;</w:t>
            </w:r>
          </w:p>
          <w:p w:rsidR="00AA0134" w:rsidRDefault="00AA0134" w:rsidP="007C50A4">
            <w:pPr>
              <w:pStyle w:val="a9"/>
            </w:pPr>
            <w:r>
              <w:t>таблетки с пролонгированным высвобождением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A10BH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ингибиторы дипептидилпептидазы-4 (ДПП-4)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алоглиптин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вилдаглиптин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линаглиптин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саксаглиптин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ситаглиптин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A10BJ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аналоги глюкагоноподобного пептида-1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A10BK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дапаглифлозин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эмпаглифлозин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репаглинид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витамины A и D, включая их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A11CA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витамин 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ретинол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драже;</w:t>
            </w:r>
          </w:p>
          <w:p w:rsidR="00AA0134" w:rsidRDefault="00AA0134" w:rsidP="007C50A4">
            <w:pPr>
              <w:pStyle w:val="a9"/>
            </w:pPr>
            <w:r>
              <w:t>капли для приема внутрь и наружного применения;</w:t>
            </w:r>
          </w:p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мазь для наружного применения;</w:t>
            </w:r>
          </w:p>
          <w:p w:rsidR="00AA0134" w:rsidRDefault="00AA0134" w:rsidP="007C50A4">
            <w:pPr>
              <w:pStyle w:val="a9"/>
            </w:pPr>
            <w:r>
              <w:t>раствор для приема внутрь (масляный);</w:t>
            </w:r>
          </w:p>
          <w:p w:rsidR="00AA0134" w:rsidRDefault="00AA0134" w:rsidP="007C50A4">
            <w:pPr>
              <w:pStyle w:val="a9"/>
            </w:pPr>
            <w:r>
              <w:t>раствор для приема внутрь и наружного применения (масляный)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A11CC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витамин D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альфакальцидол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капли для приема внутрь;</w:t>
            </w:r>
          </w:p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кальцитриол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колекальциферол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капли для приема внутрь;</w:t>
            </w:r>
          </w:p>
          <w:p w:rsidR="00AA0134" w:rsidRDefault="00AA0134" w:rsidP="007C50A4">
            <w:pPr>
              <w:pStyle w:val="a9"/>
            </w:pPr>
            <w:r>
              <w:t>раствор для приема внутрь (масляный)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182880" cy="22479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его комбинации с витаминами </w:t>
            </w:r>
            <w:r>
              <w:rPr>
                <w:noProof/>
              </w:rPr>
              <w:drawing>
                <wp:inline distT="0" distB="0" distL="0" distR="0">
                  <wp:extent cx="182880" cy="2247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</w:t>
            </w:r>
            <w:r>
              <w:rPr>
                <w:noProof/>
              </w:rPr>
              <w:drawing>
                <wp:inline distT="0" distB="0" distL="0" distR="0">
                  <wp:extent cx="232410" cy="22479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2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182880" cy="22479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тиамин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драже;</w:t>
            </w:r>
          </w:p>
          <w:p w:rsidR="00AA0134" w:rsidRDefault="00AA0134" w:rsidP="007C50A4">
            <w:pPr>
              <w:pStyle w:val="a9"/>
            </w:pPr>
            <w:r>
              <w:t>капли для приема внутрь;</w:t>
            </w:r>
          </w:p>
          <w:p w:rsidR="00AA0134" w:rsidRDefault="00AA0134" w:rsidP="007C50A4">
            <w:pPr>
              <w:pStyle w:val="a9"/>
            </w:pPr>
            <w:r>
              <w:t>капсулы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порошок для приготовления раствора для приема внутрь;</w:t>
            </w:r>
          </w:p>
          <w:p w:rsidR="00AA0134" w:rsidRDefault="00AA0134" w:rsidP="007C50A4">
            <w:pPr>
              <w:pStyle w:val="a9"/>
            </w:pPr>
            <w:r>
              <w:t>порошок для приема внутрь;</w:t>
            </w:r>
          </w:p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А11Н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А11НА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инъекций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кальция глюконат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A12CX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минеральные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калия и магния аспарагинат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анаболические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анаболические стероиды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нандролон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внутримышечного введения (масляный)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аминокислоты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адеметионин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 кишечнорастворимые;</w:t>
            </w:r>
          </w:p>
          <w:p w:rsidR="00AA0134" w:rsidRDefault="00AA0134" w:rsidP="007C50A4">
            <w:pPr>
              <w:pStyle w:val="a9"/>
            </w:pPr>
            <w:r>
              <w:t>таблетки кишечнорастворимые,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кишечнорастворимой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A16AX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тиоктовая кислота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1"/>
            </w:pPr>
            <w:bookmarkStart w:id="2" w:name="sub_2002"/>
            <w:r>
              <w:t>B</w:t>
            </w:r>
            <w:bookmarkEnd w:id="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rPr>
                <w:rStyle w:val="a3"/>
              </w:rPr>
              <w:t>кровь и система кроветворения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B01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B01A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B01AA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антагонисты витамина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варфарин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B01AB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группа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гепарин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внутривенного и подкожного введения;</w:t>
            </w:r>
          </w:p>
          <w:p w:rsidR="00AA0134" w:rsidRDefault="00AA0134" w:rsidP="007C50A4">
            <w:pPr>
              <w:pStyle w:val="a9"/>
            </w:pPr>
            <w:r>
              <w:t>раствор для инъекций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эноксапарин натрия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инъекций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B01AC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антиагреганты, кроме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клопидогрел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тикагрелор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В01АЕ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прямые ингибиторы тромбина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дабигатрана этексилат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B01AF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прямые ингибиторы фактора Xa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апиксабан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ривароксабан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B02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гемостатические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B02B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витамин К и другие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B02BA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витамин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менадиона натрия бисульфит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B02BX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системные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элтромбопаг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этамзилат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B03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B03A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B03AB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пероральные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железа (III) гидроксид полимальтозат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капли для приема внутрь;</w:t>
            </w:r>
          </w:p>
          <w:p w:rsidR="00AA0134" w:rsidRDefault="00AA0134" w:rsidP="007C50A4">
            <w:pPr>
              <w:pStyle w:val="a9"/>
            </w:pPr>
            <w:r>
              <w:t>раствор для приема внутрь;</w:t>
            </w:r>
          </w:p>
          <w:p w:rsidR="00AA0134" w:rsidRDefault="00AA0134" w:rsidP="007C50A4">
            <w:pPr>
              <w:pStyle w:val="a9"/>
            </w:pPr>
            <w:r>
              <w:t>сироп;</w:t>
            </w:r>
          </w:p>
          <w:p w:rsidR="00AA0134" w:rsidRDefault="00AA0134" w:rsidP="007C50A4">
            <w:pPr>
              <w:pStyle w:val="a9"/>
            </w:pPr>
            <w:r>
              <w:t>таблетки жевательные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B03AC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парентеральные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железа (III) гидроксида сахарозный комплекс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внутривенного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B03B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232410" cy="22479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2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фолиевая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B03BA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232410" cy="22479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2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(цианокобаламин и его аналоги)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цианокобаламин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инъекций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B03BB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фолиевая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фолиевая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B03X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B03XA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дарбэпоэтин альфа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инъекций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метоксиполиэтиленгликоль- эпоэтин бета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внутривенного и подкожного введения;</w:t>
            </w:r>
          </w:p>
          <w:p w:rsidR="00AA0134" w:rsidRDefault="00AA0134" w:rsidP="007C50A4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AA0134" w:rsidRDefault="00AA0134" w:rsidP="007C50A4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1"/>
            </w:pPr>
            <w:bookmarkStart w:id="3" w:name="sub_2003"/>
            <w:r>
              <w:t>C</w:t>
            </w:r>
            <w:bookmarkEnd w:id="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rPr>
                <w:rStyle w:val="a3"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сердечные 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гликозиды наперстянки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дигоксин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 (для детей)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антиаритмические препараты, класс IА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прокаинамид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антиаритмические препараты, класс IС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пропафенон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C01BD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антиаритмические препараты, класс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амиодарон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C01BG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лаппаконитина гидробромид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спрей дозированный;</w:t>
            </w:r>
          </w:p>
          <w:p w:rsidR="00AA0134" w:rsidRDefault="00AA0134" w:rsidP="007C50A4">
            <w:pPr>
              <w:pStyle w:val="a9"/>
            </w:pPr>
            <w:r>
              <w:t>спрей подъязычный дозированный;</w:t>
            </w:r>
          </w:p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капсулы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капсулы ретард;</w:t>
            </w:r>
          </w:p>
          <w:p w:rsidR="00AA0134" w:rsidRDefault="00AA0134" w:rsidP="007C50A4">
            <w:pPr>
              <w:pStyle w:val="a9"/>
            </w:pPr>
            <w:r>
              <w:t>капсулы с пролонгированным высвобождением;</w:t>
            </w:r>
          </w:p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 подъязычные;</w:t>
            </w:r>
          </w:p>
          <w:p w:rsidR="00AA0134" w:rsidRDefault="00AA0134" w:rsidP="007C50A4">
            <w:pPr>
              <w:pStyle w:val="a9"/>
            </w:pPr>
            <w:r>
              <w:t>пленки для наклеивания на десну;</w:t>
            </w:r>
          </w:p>
          <w:p w:rsidR="00AA0134" w:rsidRDefault="00AA0134" w:rsidP="007C50A4">
            <w:pPr>
              <w:pStyle w:val="a9"/>
            </w:pPr>
            <w:r>
              <w:t>спрей подъязычный дозированный;</w:t>
            </w:r>
          </w:p>
          <w:p w:rsidR="00AA0134" w:rsidRDefault="00AA0134" w:rsidP="007C50A4">
            <w:pPr>
              <w:pStyle w:val="a9"/>
            </w:pPr>
            <w:r>
              <w:t>таблетки подъязычные;</w:t>
            </w:r>
          </w:p>
          <w:p w:rsidR="00AA0134" w:rsidRDefault="00AA0134" w:rsidP="007C50A4">
            <w:pPr>
              <w:pStyle w:val="a9"/>
            </w:pPr>
            <w:r>
              <w:t>таблетки сублингвальные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C01E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мельдоний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антиадренергические средства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метилдопа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метилдопа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агонисты имидазолиновых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клонидин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моксонидин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доксазозин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урапидил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 пролонгированного действия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C02K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C02KX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амбризентан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мацитентан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риоцигуат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тиазидоподобные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индапамид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lastRenderedPageBreak/>
              <w:t>таблетки с контролируемым высвобождением,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с модифицированным высвобождением,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C07AA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неселективные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пропранолол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соталол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бисопролол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метопролол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с пролонгированным высвобождением,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C07AG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альфа- и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карведилол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C08CA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нимодипин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с контролируемым высвобождением,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с модифицированным высвобождением,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 с модифицированным высвобождением,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фенилалкиламина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C09AA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лизиноприл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периндоприл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диспергируемые в полости рта;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антагонисты рецепторов 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антагонисты рецепторов</w:t>
            </w:r>
          </w:p>
          <w:p w:rsidR="00AA0134" w:rsidRDefault="00AA0134" w:rsidP="007C50A4">
            <w:pPr>
              <w:pStyle w:val="a9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C09D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C09DX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валсартан + сакубитрил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аторвастатин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симвастатин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C10AB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фибраты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фенофибрат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капсулы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C10AX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алирокумаб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эволокумаб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</w:tbl>
    <w:p w:rsidR="00AA0134" w:rsidRDefault="00AA0134" w:rsidP="00AA01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1"/>
            </w:pPr>
            <w:bookmarkStart w:id="4" w:name="sub_2004"/>
            <w:r>
              <w:t>D</w:t>
            </w:r>
            <w:bookmarkEnd w:id="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rPr>
                <w:rStyle w:val="a3"/>
              </w:rPr>
              <w:t>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D01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D01A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D01AE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мазь для наружного применения;</w:t>
            </w:r>
          </w:p>
          <w:p w:rsidR="00AA0134" w:rsidRDefault="00AA0134" w:rsidP="007C50A4">
            <w:pPr>
              <w:pStyle w:val="a9"/>
            </w:pPr>
            <w:r>
              <w:t>раствор для наружного применения (спиртовой)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D06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D06C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 xml:space="preserve">диоксометилтетрагидро- пиримидин + сульфадиметоксин + </w:t>
            </w:r>
            <w:r>
              <w:lastRenderedPageBreak/>
              <w:t>тримекаин + 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lastRenderedPageBreak/>
              <w:t>мазь для наружного применения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D07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глюкокортикоиды,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D07A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D07AC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глюкокортикоиды с высокой активностью (группа III)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бетаметазон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крем для наружного применения;</w:t>
            </w:r>
          </w:p>
          <w:p w:rsidR="00AA0134" w:rsidRDefault="00AA0134" w:rsidP="007C50A4">
            <w:pPr>
              <w:pStyle w:val="a9"/>
            </w:pPr>
            <w:r>
              <w:t>мазь для наружного применения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крем для наружного применения;</w:t>
            </w:r>
          </w:p>
          <w:p w:rsidR="00AA0134" w:rsidRDefault="00AA0134" w:rsidP="007C50A4">
            <w:pPr>
              <w:pStyle w:val="a9"/>
            </w:pPr>
            <w:r>
              <w:t>мазь для наружного применения;</w:t>
            </w:r>
          </w:p>
          <w:p w:rsidR="00AA0134" w:rsidRDefault="00AA0134" w:rsidP="007C50A4">
            <w:pPr>
              <w:pStyle w:val="a9"/>
            </w:pPr>
            <w:r>
              <w:t>порошок для ингаляций дозированный;</w:t>
            </w:r>
          </w:p>
          <w:p w:rsidR="00AA0134" w:rsidRDefault="00AA0134" w:rsidP="007C50A4">
            <w:pPr>
              <w:pStyle w:val="a9"/>
            </w:pPr>
            <w:r>
              <w:t>раствор для наружного применения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D08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D08A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D08AC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бигуаниды и амидины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хлоргексидин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местного применения;</w:t>
            </w:r>
          </w:p>
          <w:p w:rsidR="00AA0134" w:rsidRDefault="00AA0134" w:rsidP="007C50A4">
            <w:pPr>
              <w:pStyle w:val="a9"/>
            </w:pPr>
            <w:r>
              <w:t>раствор для местного и наружного применения;</w:t>
            </w:r>
          </w:p>
          <w:p w:rsidR="00AA0134" w:rsidRDefault="00AA0134" w:rsidP="007C50A4">
            <w:pPr>
              <w:pStyle w:val="a9"/>
            </w:pPr>
            <w:r>
              <w:t>раствор для наружного применения;</w:t>
            </w:r>
          </w:p>
          <w:p w:rsidR="00AA0134" w:rsidRDefault="00AA0134" w:rsidP="007C50A4">
            <w:pPr>
              <w:pStyle w:val="a9"/>
            </w:pPr>
            <w:r>
              <w:t>раствор для наружного применения (спиртовой);</w:t>
            </w:r>
          </w:p>
          <w:p w:rsidR="00AA0134" w:rsidRDefault="00AA0134" w:rsidP="007C50A4">
            <w:pPr>
              <w:pStyle w:val="a9"/>
            </w:pPr>
            <w:r>
              <w:t>спрей для наружного применения (спиртовой);</w:t>
            </w:r>
          </w:p>
          <w:p w:rsidR="00AA0134" w:rsidRDefault="00AA0134" w:rsidP="007C50A4">
            <w:pPr>
              <w:pStyle w:val="a9"/>
            </w:pPr>
            <w:r>
              <w:t>суппозитории вагинальные;</w:t>
            </w:r>
          </w:p>
          <w:p w:rsidR="00AA0134" w:rsidRDefault="00AA0134" w:rsidP="007C50A4">
            <w:pPr>
              <w:pStyle w:val="a9"/>
            </w:pPr>
            <w:r>
              <w:t>таблетки вагинальные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D08AG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повидон-йод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местного и наружного применения;</w:t>
            </w:r>
          </w:p>
          <w:p w:rsidR="00AA0134" w:rsidRDefault="00AA0134" w:rsidP="007C50A4">
            <w:pPr>
              <w:pStyle w:val="a9"/>
            </w:pPr>
            <w:r>
              <w:t>раствор для наружного применения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D08AX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этанол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концентрат для приготовления раствора для наружного применения;</w:t>
            </w:r>
          </w:p>
          <w:p w:rsidR="00AA0134" w:rsidRDefault="00AA0134" w:rsidP="007C50A4">
            <w:pPr>
              <w:pStyle w:val="a9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AA0134" w:rsidRDefault="00AA0134" w:rsidP="007C50A4">
            <w:pPr>
              <w:pStyle w:val="a9"/>
            </w:pPr>
            <w:r>
              <w:t>раствор для наружного применения;</w:t>
            </w:r>
          </w:p>
          <w:p w:rsidR="00AA0134" w:rsidRDefault="00AA0134" w:rsidP="007C50A4">
            <w:pPr>
              <w:pStyle w:val="a9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D11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D11A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D11AН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дупилумаб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пимекролимус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крем для наружного применения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1"/>
            </w:pPr>
            <w:bookmarkStart w:id="5" w:name="sub_2005"/>
            <w:r>
              <w:t>G</w:t>
            </w:r>
            <w:bookmarkEnd w:id="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rPr>
                <w:rStyle w:val="a3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натамицин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суппозитории вагинальные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гель вагинальный;</w:t>
            </w:r>
          </w:p>
          <w:p w:rsidR="00AA0134" w:rsidRDefault="00AA0134" w:rsidP="007C50A4">
            <w:pPr>
              <w:pStyle w:val="a9"/>
            </w:pPr>
            <w:r>
              <w:t>суппозитории вагинальные;</w:t>
            </w:r>
          </w:p>
          <w:p w:rsidR="00AA0134" w:rsidRDefault="00AA0134" w:rsidP="007C50A4">
            <w:pPr>
              <w:pStyle w:val="a9"/>
            </w:pPr>
            <w:r>
              <w:t>таблетки вагинальные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адреномиметики, токолитические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гексопреналин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G02CB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ингибиторы пролактина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бромокриптин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половые гормоны и модуляторы функции половых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3-оксоандрост-4-ена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тестостерон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гель для наружного применения;</w:t>
            </w:r>
          </w:p>
          <w:p w:rsidR="00AA0134" w:rsidRDefault="00AA0134" w:rsidP="007C50A4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тестостерон (смесь эфиров)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внутримышечного введения (масляный)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прегн-4-ена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G03DB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прегнадиена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дидрогестерон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G03DC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норэтистерон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G03G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гонадотропины и другие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G03GA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гонадотропины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гонадотропин хорионический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внутримышечного введения;</w:t>
            </w:r>
          </w:p>
          <w:p w:rsidR="00AA0134" w:rsidRDefault="00AA0134" w:rsidP="007C50A4">
            <w:pPr>
              <w:pStyle w:val="a9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G03H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G03HA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ципротерон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внутримышечного введения масляный;</w:t>
            </w:r>
          </w:p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G04BD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солифенацин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G04C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G04CA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алфузозин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 с контролируемым высвобождением, покрытые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тамсулозин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 кишечнорастворимые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капсулы кишечнорастворимые с пролонгированным высвобождением;</w:t>
            </w:r>
          </w:p>
          <w:p w:rsidR="00AA0134" w:rsidRDefault="00AA0134" w:rsidP="007C50A4">
            <w:pPr>
              <w:pStyle w:val="a9"/>
            </w:pPr>
            <w:r>
              <w:t>капсулы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капсулы с модифицированным высвобождением;</w:t>
            </w:r>
          </w:p>
          <w:p w:rsidR="00AA0134" w:rsidRDefault="00AA0134" w:rsidP="007C50A4">
            <w:pPr>
              <w:pStyle w:val="a9"/>
            </w:pPr>
            <w:r>
              <w:t>капсулы с пролонгированным высвобождением;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с контролируемым высвобождением, покрытые оболочкой;</w:t>
            </w:r>
          </w:p>
          <w:p w:rsidR="00AA0134" w:rsidRDefault="00AA0134" w:rsidP="007C50A4">
            <w:pPr>
              <w:pStyle w:val="a9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G04CB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ингибиторы тестостерон-5-альфа-редуктазы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финастерид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1"/>
            </w:pPr>
            <w:bookmarkStart w:id="6" w:name="sub_202"/>
            <w:r>
              <w:t>H</w:t>
            </w:r>
            <w:bookmarkEnd w:id="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rPr>
                <w:rStyle w:val="a3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гормоны гипофиза и гипоталамуса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соматропин и его агонисты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соматропин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пэгвисомант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гормоны задней доли гипофиза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вазопрессин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десмопрессин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капли назальные;</w:t>
            </w:r>
          </w:p>
          <w:p w:rsidR="00AA0134" w:rsidRDefault="00AA0134" w:rsidP="007C50A4">
            <w:pPr>
              <w:pStyle w:val="a9"/>
            </w:pPr>
            <w:r>
              <w:t>спрей назальный дозированный;</w:t>
            </w:r>
          </w:p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диспергируемые в полости рта;</w:t>
            </w:r>
          </w:p>
          <w:p w:rsidR="00AA0134" w:rsidRDefault="00AA0134" w:rsidP="007C50A4">
            <w:pPr>
              <w:pStyle w:val="a9"/>
            </w:pPr>
            <w:r>
              <w:t>таблетки-лиофилизат;</w:t>
            </w:r>
          </w:p>
          <w:p w:rsidR="00AA0134" w:rsidRDefault="00AA0134" w:rsidP="007C50A4">
            <w:pPr>
              <w:pStyle w:val="a9"/>
            </w:pPr>
            <w:r>
              <w:t>таблетки подъязычные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гормоны гипоталамуса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соматостатин и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ланреотид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гель для подкожного введения пролонгированного действия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октреотид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микросферы для приготовления суспензии для внутримышечного введения;</w:t>
            </w:r>
          </w:p>
          <w:p w:rsidR="00AA0134" w:rsidRDefault="00AA0134" w:rsidP="007C50A4">
            <w:pPr>
              <w:pStyle w:val="a9"/>
            </w:pPr>
            <w:r>
              <w:t xml:space="preserve">микросферы для приготовления суспензии для внутримышечного введения пролонгированного </w:t>
            </w:r>
            <w:r>
              <w:lastRenderedPageBreak/>
              <w:t>действия;</w:t>
            </w:r>
          </w:p>
          <w:p w:rsidR="00AA0134" w:rsidRDefault="00AA0134" w:rsidP="007C50A4">
            <w:pPr>
              <w:pStyle w:val="a9"/>
            </w:pPr>
            <w:r>
              <w:t>раствор для внутривенного и подкожного введения;</w:t>
            </w:r>
          </w:p>
          <w:p w:rsidR="00AA0134" w:rsidRDefault="00AA0134" w:rsidP="007C50A4">
            <w:pPr>
              <w:pStyle w:val="a9"/>
            </w:pPr>
            <w:r>
              <w:t>раствор для инфузий и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минералокортикоиды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флудрокортизон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крем для наружного применения;</w:t>
            </w:r>
          </w:p>
          <w:p w:rsidR="00AA0134" w:rsidRDefault="00AA0134" w:rsidP="007C50A4">
            <w:pPr>
              <w:pStyle w:val="a9"/>
            </w:pPr>
            <w:r>
              <w:t>мазь глазная;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мазь для наружного применения;</w:t>
            </w:r>
          </w:p>
          <w:p w:rsidR="00AA0134" w:rsidRDefault="00AA0134" w:rsidP="007C50A4">
            <w:pPr>
              <w:pStyle w:val="a9"/>
            </w:pPr>
            <w:r>
              <w:t>суспензия для внутримышечного и внутрисуставного введения;</w:t>
            </w:r>
          </w:p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эмульсия для наружного применения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метилпреднизолон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мазь для наружного применения;</w:t>
            </w:r>
          </w:p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лечения заболеваний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гормоны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левотироксин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серосодержащие 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тиамазол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калия йодид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 жевательные;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препараты, регулирующие обмен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терипаратид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H05B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антипаратиреоидные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кальцитонина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кальцитонин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инъекций;</w:t>
            </w:r>
          </w:p>
          <w:p w:rsidR="00AA0134" w:rsidRDefault="00AA0134" w:rsidP="007C50A4">
            <w:pPr>
              <w:pStyle w:val="a9"/>
            </w:pPr>
            <w:r>
              <w:t>спрей назальный;</w:t>
            </w:r>
          </w:p>
          <w:p w:rsidR="00AA0134" w:rsidRDefault="00AA0134" w:rsidP="007C50A4">
            <w:pPr>
              <w:pStyle w:val="a9"/>
            </w:pPr>
            <w:r>
              <w:t>спрей назальный дозированный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H05BX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прочие антипаратиреоидные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парикальцитол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цинакальцет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этелкальцетид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внутривенного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1"/>
            </w:pPr>
            <w:bookmarkStart w:id="7" w:name="sub_203"/>
            <w:r>
              <w:t>J</w:t>
            </w:r>
            <w:bookmarkEnd w:id="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rPr>
                <w:rStyle w:val="a3"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 диспергируемые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 диспергируемые;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ампициллин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J01CF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пенициллины, устойчивые к бета-</w:t>
            </w:r>
            <w:r>
              <w:lastRenderedPageBreak/>
              <w:t>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lastRenderedPageBreak/>
              <w:t>оксациллин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J01CR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амоксициллин + клавулановая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AA0134" w:rsidRDefault="00AA0134" w:rsidP="007C50A4">
            <w:pPr>
              <w:pStyle w:val="a9"/>
            </w:pPr>
            <w:r>
              <w:t>таблетки диспергируемые;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бета-лактамные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J01DB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цефалоспорины 1-го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цефазолин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A0134" w:rsidRDefault="00AA0134" w:rsidP="007C50A4">
            <w:pPr>
              <w:pStyle w:val="a9"/>
            </w:pPr>
            <w:r>
              <w:t>порошок для приготовления раствора для внутримышечного введения;</w:t>
            </w:r>
          </w:p>
          <w:p w:rsidR="00AA0134" w:rsidRDefault="00AA0134" w:rsidP="007C50A4">
            <w:pPr>
              <w:pStyle w:val="a9"/>
            </w:pPr>
            <w:r>
              <w:t>порошок для приготовления раствора для инъекций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цефалексин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цефалоспорины 2-го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цефуроксим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суспензия для приема внутрь;</w:t>
            </w:r>
          </w:p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макролиды, линкозамиды и стрептограмины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макролиды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азитромицин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AA0134" w:rsidRDefault="00AA0134" w:rsidP="007C50A4">
            <w:pPr>
              <w:pStyle w:val="a9"/>
            </w:pPr>
            <w:r>
              <w:t xml:space="preserve">порошок для приготовления суспензии для приема </w:t>
            </w:r>
            <w:r>
              <w:lastRenderedPageBreak/>
              <w:t>внутрь (для детей);</w:t>
            </w:r>
          </w:p>
          <w:p w:rsidR="00AA0134" w:rsidRDefault="00AA0134" w:rsidP="007C50A4">
            <w:pPr>
              <w:pStyle w:val="a9"/>
            </w:pPr>
            <w:r>
              <w:t>таблетки диспергируемые;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джозамицин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 диспергируемые;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кларитромицин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J01FF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линкозамиды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клиндамицин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антибактериальные препараты, 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гатифлоксацин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левофлоксацин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капли глазные;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ломефлоксацин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капли глазные;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моксифлоксацин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капли глазные;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капли глазные;</w:t>
            </w:r>
          </w:p>
          <w:p w:rsidR="00AA0134" w:rsidRDefault="00AA0134" w:rsidP="007C50A4">
            <w:pPr>
              <w:pStyle w:val="a9"/>
            </w:pPr>
            <w:r>
              <w:t>капли глазные и ушные;</w:t>
            </w:r>
          </w:p>
          <w:p w:rsidR="00AA0134" w:rsidRDefault="00AA0134" w:rsidP="007C50A4">
            <w:pPr>
              <w:pStyle w:val="a9"/>
            </w:pPr>
            <w:r>
              <w:t>мазь глазная;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капли глазные;</w:t>
            </w:r>
          </w:p>
          <w:p w:rsidR="00AA0134" w:rsidRDefault="00AA0134" w:rsidP="007C50A4">
            <w:pPr>
              <w:pStyle w:val="a9"/>
            </w:pPr>
            <w:r>
              <w:lastRenderedPageBreak/>
              <w:t>капли глазные и ушные;</w:t>
            </w:r>
          </w:p>
          <w:p w:rsidR="00AA0134" w:rsidRDefault="00AA0134" w:rsidP="007C50A4">
            <w:pPr>
              <w:pStyle w:val="a9"/>
            </w:pPr>
            <w:r>
              <w:t>капли ушные;</w:t>
            </w:r>
          </w:p>
          <w:p w:rsidR="00AA0134" w:rsidRDefault="00AA0134" w:rsidP="007C50A4">
            <w:pPr>
              <w:pStyle w:val="a9"/>
            </w:pPr>
            <w:r>
              <w:t>мазь глазная;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J01X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J01XD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метронидазол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нистатин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вориконазол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позаконазол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суспензия для приема внутрь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крем для местного и наружного применения;</w:t>
            </w:r>
          </w:p>
          <w:p w:rsidR="00AA0134" w:rsidRDefault="00AA0134" w:rsidP="007C50A4">
            <w:pPr>
              <w:pStyle w:val="a9"/>
            </w:pPr>
            <w:r>
              <w:t>крем для наружного применения;</w:t>
            </w:r>
          </w:p>
          <w:p w:rsidR="00AA0134" w:rsidRDefault="00AA0134" w:rsidP="007C50A4">
            <w:pPr>
              <w:pStyle w:val="a9"/>
            </w:pPr>
            <w:r>
              <w:t>мазь глазная;</w:t>
            </w:r>
          </w:p>
          <w:p w:rsidR="00AA0134" w:rsidRDefault="00AA0134" w:rsidP="007C50A4">
            <w:pPr>
              <w:pStyle w:val="a9"/>
            </w:pPr>
            <w:r>
              <w:t>мазь для местного и наружного применения;</w:t>
            </w:r>
          </w:p>
          <w:p w:rsidR="00AA0134" w:rsidRDefault="00AA0134" w:rsidP="007C50A4">
            <w:pPr>
              <w:pStyle w:val="a9"/>
            </w:pPr>
            <w:r>
              <w:lastRenderedPageBreak/>
              <w:t>мазь для наружного применения;</w:t>
            </w:r>
          </w:p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валганцикловир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ганцикловир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J05AX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гразопревир + элбасвир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J06BA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иммуноглобулины, нормальные человеческие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иммуноглобулин человека нормальный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AA0134" w:rsidRDefault="00AA0134" w:rsidP="007C50A4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AA0134" w:rsidRDefault="00AA0134" w:rsidP="007C50A4">
            <w:pPr>
              <w:pStyle w:val="a9"/>
            </w:pPr>
            <w:r>
              <w:t>раствор для внутривенного введения;</w:t>
            </w:r>
          </w:p>
          <w:p w:rsidR="00AA0134" w:rsidRDefault="00AA0134" w:rsidP="007C50A4">
            <w:pPr>
              <w:pStyle w:val="a9"/>
            </w:pPr>
            <w:r>
              <w:t>раствор для инфузий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1"/>
            </w:pPr>
            <w:bookmarkStart w:id="8" w:name="sub_2006"/>
            <w:r>
              <w:t>L</w:t>
            </w:r>
            <w:bookmarkEnd w:id="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rPr>
                <w:rStyle w:val="a3"/>
              </w:rPr>
              <w:t>противоопухолевые препараты и иммуномодуляторы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аналоги азотистого иприта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мелфалан</w:t>
            </w:r>
          </w:p>
        </w:tc>
        <w:tc>
          <w:tcPr>
            <w:tcW w:w="5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хлорамбуцил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циклофосфамид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сахарной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алкилсульфонаты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бусульфан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L01AD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нитрозомочевины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ломустин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дакарбазин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темозоломид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антиметаболиты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аналоги фолиевой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метотрексат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раствор для инъекций;</w:t>
            </w:r>
          </w:p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ралтитрексид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аналоги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меркаптопурин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аналоги 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капецитабин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алкалоиды барвинка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винорелбин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подофиллотоксина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этопозид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L01CD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таксаны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доцетаксел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паклитаксел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AA0134" w:rsidRDefault="00AA0134" w:rsidP="007C50A4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противоопухолевые 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иксабепилон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L01XC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моноклональные антитела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бевацизумаб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ниволумаб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панитумумаб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пембролизумаб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пертузумаб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ритуксимаб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трастузумаб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A0134" w:rsidRDefault="00AA0134" w:rsidP="007C50A4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цетуксимаб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инфузий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L01XE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ингибиторы протеинкиназы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акситиниб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афатиниб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бозутиниб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гефитиниб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дабрафениб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дазатиниб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иматиниб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лапатиниб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ленватиниб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нилотиниб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нинтеданиб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 мягкие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осимертиниб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палбоциклиб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рибоциклиб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руксолитиниб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сорафениб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траметиниб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церитиниб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эрлотиниб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L01XX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прочие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аспарагиназа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афлиберцепт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гидроксикарбамид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третиноин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противоопухолевые гормональные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гормоны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медроксипрогестерон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суспензия для внутримышечного введения;</w:t>
            </w:r>
          </w:p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L02AE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аналоги гонадотропин-рилизинг гормона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бусерелин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гозерелин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имплантат;</w:t>
            </w:r>
          </w:p>
          <w:p w:rsidR="00AA0134" w:rsidRDefault="00AA0134" w:rsidP="007C50A4">
            <w:pPr>
              <w:pStyle w:val="a9"/>
            </w:pPr>
            <w:r>
              <w:t>капсула для подкожного введения пролонгированного действия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лейпрорелин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AA0134" w:rsidRDefault="00AA0134" w:rsidP="007C50A4">
            <w:pPr>
              <w:pStyle w:val="a9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трипторелин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AA0134" w:rsidRDefault="00AA0134" w:rsidP="007C50A4">
            <w:pPr>
              <w:pStyle w:val="a9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 xml:space="preserve">лиофилизат для приготовления суспензии для внутримышечного введения с пролонгированным </w:t>
            </w:r>
            <w:r>
              <w:lastRenderedPageBreak/>
              <w:t>высвобождением;</w:t>
            </w:r>
          </w:p>
          <w:p w:rsidR="00AA0134" w:rsidRDefault="00AA0134" w:rsidP="007C50A4">
            <w:pPr>
              <w:pStyle w:val="a9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L02B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антиэстрогены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тамоксифен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фулвестрант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L02BB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бикалутамид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энзалутамид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L02BG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ингибиторы ароматазы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анастрозол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интерфероны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интерферон альфа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A0134" w:rsidRDefault="00AA0134" w:rsidP="007C50A4">
            <w:pPr>
              <w:pStyle w:val="a9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AA0134" w:rsidRDefault="00AA0134" w:rsidP="007C50A4">
            <w:pPr>
              <w:pStyle w:val="a9"/>
            </w:pPr>
            <w:r>
              <w:t>лиофилизат для приготовления раствора для инъекций;</w:t>
            </w:r>
          </w:p>
          <w:p w:rsidR="00AA0134" w:rsidRDefault="00AA0134" w:rsidP="007C50A4">
            <w:pPr>
              <w:pStyle w:val="a9"/>
            </w:pPr>
            <w:r>
              <w:t>лиофилизат для приготовления раствора для инъекций и местного применения;</w:t>
            </w:r>
          </w:p>
          <w:p w:rsidR="00AA0134" w:rsidRDefault="00AA0134" w:rsidP="007C50A4">
            <w:pPr>
              <w:pStyle w:val="a9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AA0134" w:rsidRDefault="00AA0134" w:rsidP="007C50A4">
            <w:pPr>
              <w:pStyle w:val="a9"/>
            </w:pPr>
            <w:r>
              <w:t>раствор для инъекций;</w:t>
            </w:r>
          </w:p>
          <w:p w:rsidR="00AA0134" w:rsidRDefault="00AA0134" w:rsidP="007C50A4">
            <w:pPr>
              <w:pStyle w:val="a9"/>
            </w:pPr>
            <w:r>
              <w:t>раствор для внутривенного и подкожного введения;</w:t>
            </w:r>
          </w:p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пэгинтерферон альфа-2a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селективные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абатацепт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AA0134" w:rsidRDefault="00AA0134" w:rsidP="007C50A4">
            <w:pPr>
              <w:pStyle w:val="a9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апремиласт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барицитиниб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ведолизумаб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тофацитиниб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финголимод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эверолимус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 диспергируемые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ингибиторы фактора некроза опухоли альфа (ФНО-альфа)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адалимумаб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голимумаб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инфликсимаб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AA0134" w:rsidRDefault="00AA0134" w:rsidP="007C50A4">
            <w:pPr>
              <w:pStyle w:val="a9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цертолизумаба пэгол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этанерцепт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ингибиторы интерлейкина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канакинумаб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нетакимаб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секукинумаб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 xml:space="preserve">лиофилизат для приготовления раствора для </w:t>
            </w:r>
            <w:r>
              <w:lastRenderedPageBreak/>
              <w:t>подкожного введения;</w:t>
            </w:r>
          </w:p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тоцилизумаб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устекинумаб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ингибиторы кальциневрина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циклоспорин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капсулы мягкие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L04AX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азатиоприн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пирфенидон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1"/>
            </w:pPr>
            <w:bookmarkStart w:id="9" w:name="sub_2007"/>
            <w:r>
              <w:t>M</w:t>
            </w:r>
            <w:bookmarkEnd w:id="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rPr>
                <w:rStyle w:val="a3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капли глазные;</w:t>
            </w:r>
          </w:p>
          <w:p w:rsidR="00AA0134" w:rsidRDefault="00AA0134" w:rsidP="007C50A4">
            <w:pPr>
              <w:pStyle w:val="a9"/>
            </w:pPr>
            <w:r>
              <w:t>капсулы кишечнорастворимые;</w:t>
            </w:r>
          </w:p>
          <w:p w:rsidR="00AA0134" w:rsidRDefault="00AA0134" w:rsidP="007C50A4">
            <w:pPr>
              <w:pStyle w:val="a9"/>
            </w:pPr>
            <w:r>
              <w:t>капсулы с модифицированным высвобождением;</w:t>
            </w:r>
          </w:p>
          <w:p w:rsidR="00AA0134" w:rsidRDefault="00AA0134" w:rsidP="007C50A4">
            <w:pPr>
              <w:pStyle w:val="a9"/>
            </w:pPr>
            <w:r>
              <w:t>раствор для внутримышечного введения;</w:t>
            </w:r>
          </w:p>
          <w:p w:rsidR="00AA0134" w:rsidRDefault="00AA0134" w:rsidP="007C50A4">
            <w:pPr>
              <w:pStyle w:val="a9"/>
            </w:pPr>
            <w:r>
              <w:t>таблетки, покрытые кишечнорастворимой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кишечнорастворимой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кишечнорастворимой оболочкой;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с модифицированным высвобождением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кеторолак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гель для наружного применения;</w:t>
            </w:r>
          </w:p>
          <w:p w:rsidR="00AA0134" w:rsidRDefault="00AA0134" w:rsidP="007C50A4">
            <w:pPr>
              <w:pStyle w:val="a9"/>
            </w:pPr>
            <w:r>
              <w:t>гранулы для приготовления раствора для приема внутрь;</w:t>
            </w:r>
          </w:p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крем для наружного применения;</w:t>
            </w:r>
          </w:p>
          <w:p w:rsidR="00AA0134" w:rsidRDefault="00AA0134" w:rsidP="007C50A4">
            <w:pPr>
              <w:pStyle w:val="a9"/>
            </w:pPr>
            <w:r>
              <w:t>мазь для наружного применения;</w:t>
            </w:r>
          </w:p>
          <w:p w:rsidR="00AA0134" w:rsidRDefault="00AA0134" w:rsidP="007C50A4">
            <w:pPr>
              <w:pStyle w:val="a9"/>
            </w:pPr>
            <w:r>
              <w:t>раствор для внутривенного введения;</w:t>
            </w:r>
          </w:p>
          <w:p w:rsidR="00AA0134" w:rsidRDefault="00AA0134" w:rsidP="007C50A4">
            <w:pPr>
              <w:pStyle w:val="a9"/>
            </w:pPr>
            <w:r>
              <w:t>суппозитории ректальные;</w:t>
            </w:r>
          </w:p>
          <w:p w:rsidR="00AA0134" w:rsidRDefault="00AA0134" w:rsidP="007C50A4">
            <w:pPr>
              <w:pStyle w:val="a9"/>
            </w:pPr>
            <w:r>
              <w:t>суппозитории ректальные (для детей);</w:t>
            </w:r>
          </w:p>
          <w:p w:rsidR="00AA0134" w:rsidRDefault="00AA0134" w:rsidP="007C50A4">
            <w:pPr>
              <w:pStyle w:val="a9"/>
            </w:pPr>
            <w:r>
              <w:t>суспензия для приема внутрь;</w:t>
            </w:r>
          </w:p>
          <w:p w:rsidR="00AA0134" w:rsidRDefault="00AA0134" w:rsidP="007C50A4">
            <w:pPr>
              <w:pStyle w:val="a9"/>
            </w:pPr>
            <w:r>
              <w:t>суспензия для приема внутрь (для детей);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капсулы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капсулы с модифицированным высвобождением;</w:t>
            </w:r>
          </w:p>
          <w:p w:rsidR="00AA0134" w:rsidRDefault="00AA0134" w:rsidP="007C50A4">
            <w:pPr>
              <w:pStyle w:val="a9"/>
            </w:pPr>
            <w:r>
              <w:t>суппозитории ректальные;</w:t>
            </w:r>
          </w:p>
          <w:p w:rsidR="00AA0134" w:rsidRDefault="00AA0134" w:rsidP="007C50A4">
            <w:pPr>
              <w:pStyle w:val="a9"/>
            </w:pPr>
            <w:r>
              <w:t>суппозитории ректальные (для детей);</w:t>
            </w:r>
          </w:p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таблетки с модифицированным высвобождением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M01C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базисные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M01CC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пеницилламин и подобные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пеницилламин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M03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миорелаксанты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M03A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M03AX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ботулинический токсин типа 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ботулинический токсин типа А-гемагглютинин комплекс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внутримышечного введения;</w:t>
            </w:r>
          </w:p>
          <w:p w:rsidR="00AA0134" w:rsidRDefault="00AA0134" w:rsidP="007C50A4">
            <w:pPr>
              <w:pStyle w:val="a9"/>
            </w:pPr>
            <w:r>
              <w:t>лиофилизат для приготовления раствора для инъекций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M03B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M03BX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баклофен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тизанидин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 с модифицированным высвобождением;</w:t>
            </w:r>
          </w:p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M04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M04A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M04AA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ингибиторы образования мочевой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аллопуринол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M05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лечения заболеваний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M05B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M05BA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бифосфонаты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золедроновая кислота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AA0134" w:rsidRDefault="00AA0134" w:rsidP="007C50A4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AA0134" w:rsidRDefault="00AA0134" w:rsidP="007C50A4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AA0134" w:rsidRDefault="00AA0134" w:rsidP="007C50A4">
            <w:pPr>
              <w:pStyle w:val="a9"/>
            </w:pPr>
            <w:r>
              <w:t>раствор для инфузий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M05BX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деносумаб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1"/>
            </w:pPr>
            <w:bookmarkStart w:id="10" w:name="sub_2008"/>
            <w:r>
              <w:t>N</w:t>
            </w:r>
            <w:bookmarkEnd w:id="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rPr>
                <w:rStyle w:val="a3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N01AH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опиоидные 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тримеперидин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инъекций;</w:t>
            </w:r>
          </w:p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N02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природные алкалоиды опия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раствор для инъекций;</w:t>
            </w:r>
          </w:p>
          <w:p w:rsidR="00AA0134" w:rsidRDefault="00AA0134" w:rsidP="007C50A4">
            <w:pPr>
              <w:pStyle w:val="a9"/>
            </w:pPr>
            <w:r>
              <w:t>раствор для подкожного введения;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налоксон + оксикодон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фенилпиперидина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фентанил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трансдермальная терапевтическая система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N02AE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орипавина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бупренорфин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инъекций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N02AX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пропионилфенил-этоксиэтилпиперидин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 защечные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трамадол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раствор для инъекций;</w:t>
            </w:r>
          </w:p>
          <w:p w:rsidR="00AA0134" w:rsidRDefault="00AA0134" w:rsidP="007C50A4">
            <w:pPr>
              <w:pStyle w:val="a9"/>
            </w:pPr>
            <w:r>
              <w:t>суппозитории ректальные;</w:t>
            </w:r>
          </w:p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 кишечнорастворимые,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 кишечнорастворимые,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кишечнорастворимой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кишечнорастворимой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N02BE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AA0134" w:rsidRDefault="00AA0134" w:rsidP="007C50A4">
            <w:pPr>
              <w:pStyle w:val="a9"/>
            </w:pPr>
            <w:r>
              <w:t>раствор для приема внутрь;</w:t>
            </w:r>
          </w:p>
          <w:p w:rsidR="00AA0134" w:rsidRDefault="00AA0134" w:rsidP="007C50A4">
            <w:pPr>
              <w:pStyle w:val="a9"/>
            </w:pPr>
            <w:r>
              <w:t>раствор для приема внутрь (для детей);</w:t>
            </w:r>
          </w:p>
          <w:p w:rsidR="00AA0134" w:rsidRDefault="00AA0134" w:rsidP="007C50A4">
            <w:pPr>
              <w:pStyle w:val="a9"/>
            </w:pPr>
            <w:r>
              <w:t>суппозитории ректальные;</w:t>
            </w:r>
          </w:p>
          <w:p w:rsidR="00AA0134" w:rsidRDefault="00AA0134" w:rsidP="007C50A4">
            <w:pPr>
              <w:pStyle w:val="a9"/>
            </w:pPr>
            <w:r>
              <w:t>суппозитории ректальные (для детей);</w:t>
            </w:r>
          </w:p>
          <w:p w:rsidR="00AA0134" w:rsidRDefault="00AA0134" w:rsidP="007C50A4">
            <w:pPr>
              <w:pStyle w:val="a9"/>
            </w:pPr>
            <w:r>
              <w:t>суспензия для приема внутрь;</w:t>
            </w:r>
          </w:p>
          <w:p w:rsidR="00AA0134" w:rsidRDefault="00AA0134" w:rsidP="007C50A4">
            <w:pPr>
              <w:pStyle w:val="a9"/>
            </w:pPr>
            <w:r>
              <w:t>суспензия для приема внутрь (для детей);</w:t>
            </w:r>
          </w:p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барбитураты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бензобарбитал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фенобарбитал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 (для детей)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гидантоина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фенитоин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сукцинимида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этосуксимид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N03AЕ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клоназепам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N03AF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карбоксамида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карбамазепин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сироп;</w:t>
            </w:r>
          </w:p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окскарбазепин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суспензия для приема внутрь;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N03AG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жирных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вальпроевая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гранулы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гранулы с пролонгированным высвобождением;</w:t>
            </w:r>
          </w:p>
          <w:p w:rsidR="00AA0134" w:rsidRDefault="00AA0134" w:rsidP="007C50A4">
            <w:pPr>
              <w:pStyle w:val="a9"/>
            </w:pPr>
            <w:r>
              <w:t>капли для приема внутрь;</w:t>
            </w:r>
          </w:p>
          <w:p w:rsidR="00AA0134" w:rsidRDefault="00AA0134" w:rsidP="007C50A4">
            <w:pPr>
              <w:pStyle w:val="a9"/>
            </w:pPr>
            <w:r>
              <w:t>капсулы кишечнорастворимые;</w:t>
            </w:r>
          </w:p>
          <w:p w:rsidR="00AA0134" w:rsidRDefault="00AA0134" w:rsidP="007C50A4">
            <w:pPr>
              <w:pStyle w:val="a9"/>
            </w:pPr>
            <w:r>
              <w:t>сироп;</w:t>
            </w:r>
          </w:p>
          <w:p w:rsidR="00AA0134" w:rsidRDefault="00AA0134" w:rsidP="007C50A4">
            <w:pPr>
              <w:pStyle w:val="a9"/>
            </w:pPr>
            <w:r>
              <w:t>сироп (для детей);</w:t>
            </w:r>
          </w:p>
          <w:p w:rsidR="00AA0134" w:rsidRDefault="00AA0134" w:rsidP="007C50A4">
            <w:pPr>
              <w:pStyle w:val="a9"/>
            </w:pPr>
            <w:r>
              <w:lastRenderedPageBreak/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кишечнорастворимой оболочкой;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N03AX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лакосамид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перампанел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топирамат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противопаркинсонические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бипериден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тригексифенидил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допа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леводопа + бенсеразид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капсулы с модифицированным высвобождением;</w:t>
            </w:r>
          </w:p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 диспергируемые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леводопа + карбидопа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N04BB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адамантана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амантадин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N04BC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агонисты дофаминовых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пирибедил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 с контролируемым высвобождением,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прамипексол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психолептики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N05AA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алифатические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левомепромазин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хлорпромазин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драже;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пиперазиновые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перфеназин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трифлуоперазин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флуфеназин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внутримышечного введения (масляный)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N05AC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пиперидиновые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перициазин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раствор для приема внутрь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тиоридазин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N05AD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бутирофенона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галоперидол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капли для приема внутрь;</w:t>
            </w:r>
          </w:p>
          <w:p w:rsidR="00AA0134" w:rsidRDefault="00AA0134" w:rsidP="007C50A4">
            <w:pPr>
              <w:pStyle w:val="a9"/>
            </w:pPr>
            <w:r>
              <w:t>раствор для внутримышечного введения (масляный);</w:t>
            </w:r>
          </w:p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N05AF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тиоксантена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зуклопентиксол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внутримышечного введения (масляный);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флупентиксол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внутримышечного введения (масляный);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диазепины, оксазепины, тиазепины и оксепины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кветиапин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оланзапин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диспергируемые в полости рта;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N05AL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бензамиды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сульпирид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раствор для приема внутрь;</w:t>
            </w:r>
          </w:p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N05AX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карипразин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палиперидон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суспензия для внутримышечного введения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рисперидон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раствор для приема внутрь;</w:t>
            </w:r>
          </w:p>
          <w:p w:rsidR="00AA0134" w:rsidRDefault="00AA0134" w:rsidP="007C50A4">
            <w:pPr>
              <w:pStyle w:val="a9"/>
            </w:pPr>
            <w:r>
              <w:t>таблетки, диспергируемые в полости рта;</w:t>
            </w:r>
          </w:p>
          <w:p w:rsidR="00AA0134" w:rsidRDefault="00AA0134" w:rsidP="007C50A4">
            <w:pPr>
              <w:pStyle w:val="a9"/>
            </w:pPr>
            <w:r>
              <w:t>таблетки для рассасывания;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анксиолитики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бромдигидрохлорфенил-бензодиазепин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диазепам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лоразепам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оксазепам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дифенилметана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гидроксизин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снотворные и седативные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N05CD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нитразепам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N05CF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бензодиазепиноподобные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зопиклон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психоаналептики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амитриптилин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драже;</w:t>
            </w:r>
          </w:p>
          <w:p w:rsidR="00AA0134" w:rsidRDefault="00AA0134" w:rsidP="007C50A4">
            <w:pPr>
              <w:pStyle w:val="a9"/>
            </w:pPr>
            <w:r>
              <w:lastRenderedPageBreak/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кломипрамин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селективные ингибиторы обратного захвата серотонина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пароксетин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капли для приема внутрь;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сертралин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флуоксетин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агомелатин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пипофезин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 с модифицированным высвобождением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полипептиды коры головного мозга скота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N06BX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психостимуляторы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винпоцетин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раствор для приема внутрь;</w:t>
            </w:r>
          </w:p>
          <w:p w:rsidR="00AA0134" w:rsidRDefault="00AA0134" w:rsidP="007C50A4">
            <w:pPr>
              <w:pStyle w:val="a9"/>
            </w:pPr>
            <w:r>
              <w:t>таблетки, покрытые оболочкой;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фонтурацетам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церебролизин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инъекций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N06DA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галантамин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ривастигмин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трансдермальная терапевтическая система;</w:t>
            </w:r>
          </w:p>
          <w:p w:rsidR="00AA0134" w:rsidRDefault="00AA0134" w:rsidP="007C50A4">
            <w:pPr>
              <w:pStyle w:val="a9"/>
            </w:pPr>
            <w:r>
              <w:t>раствор для приема внутрь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неостигмина метилсульфат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пиридостигмина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N07AХ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прочие 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холина альфосцерат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раствор для приема внутрь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N07C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N07CA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бетагистин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капли для приема внутрь;</w:t>
            </w:r>
          </w:p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N07X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N07XX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инозин + никотинамид + рибофлавин + янтарная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кишечнорастворимой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этилметилгидроксипиридина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1"/>
            </w:pPr>
            <w:bookmarkStart w:id="11" w:name="sub_2009"/>
            <w:r>
              <w:t>P</w:t>
            </w:r>
            <w:bookmarkEnd w:id="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rPr>
                <w:rStyle w:val="a3"/>
              </w:rPr>
              <w:t>противопаразитарные препараты,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Р02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противогельминтные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P02C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лечения нематодоза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P02CA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бензимидазола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мебендазол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назальные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ксилометазолин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гель назальный;</w:t>
            </w:r>
          </w:p>
          <w:p w:rsidR="00AA0134" w:rsidRDefault="00AA0134" w:rsidP="007C50A4">
            <w:pPr>
              <w:pStyle w:val="a9"/>
            </w:pPr>
            <w:r>
              <w:t>капли назальные;</w:t>
            </w:r>
          </w:p>
          <w:p w:rsidR="00AA0134" w:rsidRDefault="00AA0134" w:rsidP="007C50A4">
            <w:pPr>
              <w:pStyle w:val="a9"/>
            </w:pPr>
            <w:r>
              <w:t>капли назальные (для детей);</w:t>
            </w:r>
          </w:p>
          <w:p w:rsidR="00AA0134" w:rsidRDefault="00AA0134" w:rsidP="007C50A4">
            <w:pPr>
              <w:pStyle w:val="a9"/>
            </w:pPr>
            <w:r>
              <w:lastRenderedPageBreak/>
              <w:t>спрей назальный;</w:t>
            </w:r>
          </w:p>
          <w:p w:rsidR="00AA0134" w:rsidRDefault="00AA0134" w:rsidP="007C50A4">
            <w:pPr>
              <w:pStyle w:val="a9"/>
            </w:pPr>
            <w:r>
              <w:t>спрей назальный дозированный;</w:t>
            </w:r>
          </w:p>
          <w:p w:rsidR="00AA0134" w:rsidRDefault="00AA0134" w:rsidP="007C50A4">
            <w:pPr>
              <w:pStyle w:val="a9"/>
            </w:pPr>
            <w:r>
              <w:t>спрей назальный дозированный (для детей)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R02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R02AА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антисептические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йод + калия йодид + глицерол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местного применения;</w:t>
            </w:r>
          </w:p>
          <w:p w:rsidR="00AA0134" w:rsidRDefault="00AA0134" w:rsidP="007C50A4">
            <w:pPr>
              <w:pStyle w:val="a9"/>
            </w:pPr>
            <w:r>
              <w:t>спрей для местного применения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селективные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индакатерол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 с порошком для ингаляций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аэрозоль для ингаляций дозированный;</w:t>
            </w:r>
          </w:p>
          <w:p w:rsidR="00AA0134" w:rsidRDefault="00AA0134" w:rsidP="007C50A4">
            <w:pPr>
              <w:pStyle w:val="a9"/>
            </w:pPr>
            <w:r>
              <w:t>аэрозоль для ингаляций дозированный, активируемый вдохом;</w:t>
            </w:r>
          </w:p>
          <w:p w:rsidR="00AA0134" w:rsidRDefault="00AA0134" w:rsidP="007C50A4">
            <w:pPr>
              <w:pStyle w:val="a9"/>
            </w:pPr>
            <w:r>
              <w:t>капсулы для ингаляций;</w:t>
            </w:r>
          </w:p>
          <w:p w:rsidR="00AA0134" w:rsidRDefault="00AA0134" w:rsidP="007C50A4">
            <w:pPr>
              <w:pStyle w:val="a9"/>
            </w:pPr>
            <w:r>
              <w:t>капсулы с порошком для ингаляций;</w:t>
            </w:r>
          </w:p>
          <w:p w:rsidR="00AA0134" w:rsidRDefault="00AA0134" w:rsidP="007C50A4">
            <w:pPr>
              <w:pStyle w:val="a9"/>
            </w:pPr>
            <w:r>
              <w:t>порошок для ингаляций дозированный;</w:t>
            </w:r>
          </w:p>
          <w:p w:rsidR="00AA0134" w:rsidRDefault="00AA0134" w:rsidP="007C50A4">
            <w:pPr>
              <w:pStyle w:val="a9"/>
            </w:pPr>
            <w:r>
              <w:t>раствор для ингаляций;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аэрозоль для ингаляций дозированный;</w:t>
            </w:r>
          </w:p>
          <w:p w:rsidR="00AA0134" w:rsidRDefault="00AA0134" w:rsidP="007C50A4">
            <w:pPr>
              <w:pStyle w:val="a9"/>
            </w:pPr>
            <w:r>
              <w:t>капсулы с порошком для ингаляций;</w:t>
            </w:r>
          </w:p>
          <w:p w:rsidR="00AA0134" w:rsidRDefault="00AA0134" w:rsidP="007C50A4">
            <w:pPr>
              <w:pStyle w:val="a9"/>
            </w:pPr>
            <w:r>
              <w:t>порошок для ингаляций дозированный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R03AK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беклометазон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аэрозоль для ингаляций дозированный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будесонид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 с порошком для ингаляций набор;</w:t>
            </w:r>
          </w:p>
          <w:p w:rsidR="00AA0134" w:rsidRDefault="00AA0134" w:rsidP="007C50A4">
            <w:pPr>
              <w:pStyle w:val="a9"/>
            </w:pPr>
            <w:r>
              <w:t>порошок для ингаляций дозированный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вилантерол 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порошок для ингаляций дозированный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салметерол + флутиказон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аэрозоль для ингаляций дозированный;</w:t>
            </w:r>
          </w:p>
          <w:p w:rsidR="00AA0134" w:rsidRDefault="00AA0134" w:rsidP="007C50A4">
            <w:pPr>
              <w:pStyle w:val="a9"/>
            </w:pPr>
            <w:r>
              <w:t>капсулы с порошком для ингаляций;</w:t>
            </w:r>
          </w:p>
          <w:p w:rsidR="00AA0134" w:rsidRDefault="00AA0134" w:rsidP="007C50A4">
            <w:pPr>
              <w:pStyle w:val="a9"/>
            </w:pPr>
            <w:r>
              <w:t>порошок для ингаляций дозированный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R03AL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вилантерол + умеклидиния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порошок для ингаляций дозированный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гликопиррония бромид + 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 с порошком для ингаляций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ипратропия бромид + фенотерол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аэрозоль для ингаляций дозированный;</w:t>
            </w:r>
          </w:p>
          <w:p w:rsidR="00AA0134" w:rsidRDefault="00AA0134" w:rsidP="007C50A4">
            <w:pPr>
              <w:pStyle w:val="a9"/>
            </w:pPr>
            <w:r>
              <w:t>раствор для ингаляций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олодатерол + 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ингаляций дозированный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аэрозоль для ингаляций дозированный;</w:t>
            </w:r>
          </w:p>
          <w:p w:rsidR="00AA0134" w:rsidRDefault="00AA0134" w:rsidP="007C50A4">
            <w:pPr>
              <w:pStyle w:val="a9"/>
            </w:pPr>
            <w:r>
              <w:t>аэрозоль для ингаляций дозированный, активируемый вдохом;</w:t>
            </w:r>
          </w:p>
          <w:p w:rsidR="00AA0134" w:rsidRDefault="00AA0134" w:rsidP="007C50A4">
            <w:pPr>
              <w:pStyle w:val="a9"/>
            </w:pPr>
            <w:r>
              <w:t>спрей назальный дозированный;</w:t>
            </w:r>
          </w:p>
          <w:p w:rsidR="00AA0134" w:rsidRDefault="00AA0134" w:rsidP="007C50A4">
            <w:pPr>
              <w:pStyle w:val="a9"/>
            </w:pPr>
            <w:r>
              <w:t>суспензия для ингаляций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будесонид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аэрозоль для ингаляций дозированный;</w:t>
            </w:r>
          </w:p>
          <w:p w:rsidR="00AA0134" w:rsidRDefault="00AA0134" w:rsidP="007C50A4">
            <w:pPr>
              <w:pStyle w:val="a9"/>
            </w:pPr>
            <w:r>
              <w:t>капли назальные;</w:t>
            </w:r>
          </w:p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капсулы кишечнорастворимые;</w:t>
            </w:r>
          </w:p>
          <w:p w:rsidR="00AA0134" w:rsidRDefault="00AA0134" w:rsidP="007C50A4">
            <w:pPr>
              <w:pStyle w:val="a9"/>
            </w:pPr>
            <w:r>
              <w:t>порошок для ингаляций дозированный;</w:t>
            </w:r>
          </w:p>
          <w:p w:rsidR="00AA0134" w:rsidRDefault="00AA0134" w:rsidP="007C50A4">
            <w:pPr>
              <w:pStyle w:val="a9"/>
            </w:pPr>
            <w:r>
              <w:t>раствор для ингаляций;</w:t>
            </w:r>
          </w:p>
          <w:p w:rsidR="00AA0134" w:rsidRDefault="00AA0134" w:rsidP="007C50A4">
            <w:pPr>
              <w:pStyle w:val="a9"/>
            </w:pPr>
            <w:r>
              <w:t>спрей назальный дозированный;</w:t>
            </w:r>
          </w:p>
          <w:p w:rsidR="00AA0134" w:rsidRDefault="00AA0134" w:rsidP="007C50A4">
            <w:pPr>
              <w:pStyle w:val="a9"/>
            </w:pPr>
            <w:r>
              <w:t>суспензия для ингаляций дозированная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гликопиррония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 с порошком для ингаляций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ипратропия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аэрозоль для ингаляций дозированный;</w:t>
            </w:r>
          </w:p>
          <w:p w:rsidR="00AA0134" w:rsidRDefault="00AA0134" w:rsidP="007C50A4">
            <w:pPr>
              <w:pStyle w:val="a9"/>
            </w:pPr>
            <w:r>
              <w:t>раствор для ингаляций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 с порошком для ингаляций;</w:t>
            </w:r>
          </w:p>
          <w:p w:rsidR="00AA0134" w:rsidRDefault="00AA0134" w:rsidP="007C50A4">
            <w:pPr>
              <w:pStyle w:val="a9"/>
            </w:pPr>
            <w:r>
              <w:lastRenderedPageBreak/>
              <w:t>раствор для ингаляций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R03BC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кромоглициевая кислота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аэрозоль для ингаляций дозированный;</w:t>
            </w:r>
          </w:p>
          <w:p w:rsidR="00AA0134" w:rsidRDefault="00AA0134" w:rsidP="007C50A4">
            <w:pPr>
              <w:pStyle w:val="a9"/>
            </w:pPr>
            <w:r>
              <w:t>капсулы;</w:t>
            </w:r>
          </w:p>
          <w:p w:rsidR="00AA0134" w:rsidRDefault="00AA0134" w:rsidP="007C50A4">
            <w:pPr>
              <w:pStyle w:val="a9"/>
            </w:pPr>
            <w:r>
              <w:t>спрей назальный;</w:t>
            </w:r>
          </w:p>
          <w:p w:rsidR="00AA0134" w:rsidRDefault="00AA0134" w:rsidP="007C50A4">
            <w:pPr>
              <w:pStyle w:val="a9"/>
            </w:pPr>
            <w:r>
              <w:t>спрей назальный дозированный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R03DX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бенрализумаб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меполизумаб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омализумаб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AA0134" w:rsidRDefault="00AA0134" w:rsidP="007C50A4">
            <w:pPr>
              <w:pStyle w:val="a9"/>
            </w:pPr>
            <w:r>
              <w:t>раствор для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фенспирид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сироп;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AA0134" w:rsidRDefault="00AA0134" w:rsidP="007C50A4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амброксол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 пролонгированного действия;</w:t>
            </w:r>
          </w:p>
          <w:p w:rsidR="00AA0134" w:rsidRDefault="00AA0134" w:rsidP="007C50A4">
            <w:pPr>
              <w:pStyle w:val="a9"/>
            </w:pPr>
            <w:r>
              <w:t>пастилки;</w:t>
            </w:r>
          </w:p>
          <w:p w:rsidR="00AA0134" w:rsidRDefault="00AA0134" w:rsidP="007C50A4">
            <w:pPr>
              <w:pStyle w:val="a9"/>
            </w:pPr>
            <w:r>
              <w:t>раствор для приема внутрь;</w:t>
            </w:r>
          </w:p>
          <w:p w:rsidR="00AA0134" w:rsidRDefault="00AA0134" w:rsidP="007C50A4">
            <w:pPr>
              <w:pStyle w:val="a9"/>
            </w:pPr>
            <w:r>
              <w:t>раствор для приема внутрь и ингаляций;</w:t>
            </w:r>
          </w:p>
          <w:p w:rsidR="00AA0134" w:rsidRDefault="00AA0134" w:rsidP="007C50A4">
            <w:pPr>
              <w:pStyle w:val="a9"/>
            </w:pPr>
            <w:r>
              <w:lastRenderedPageBreak/>
              <w:t>сироп;</w:t>
            </w:r>
          </w:p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 диспергируемые;</w:t>
            </w:r>
          </w:p>
          <w:p w:rsidR="00AA0134" w:rsidRDefault="00AA0134" w:rsidP="007C50A4">
            <w:pPr>
              <w:pStyle w:val="a9"/>
            </w:pPr>
            <w:r>
              <w:t>таблетки для рассасывания;</w:t>
            </w:r>
          </w:p>
          <w:p w:rsidR="00AA0134" w:rsidRDefault="00AA0134" w:rsidP="007C50A4">
            <w:pPr>
              <w:pStyle w:val="a9"/>
            </w:pPr>
            <w:r>
              <w:t>таблетки шипучие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гранулы для приготовления раствора для приема внутрь;</w:t>
            </w:r>
          </w:p>
          <w:p w:rsidR="00AA0134" w:rsidRDefault="00AA0134" w:rsidP="007C50A4">
            <w:pPr>
              <w:pStyle w:val="a9"/>
            </w:pPr>
            <w:r>
              <w:t>гранулы для приготовления сиропа;</w:t>
            </w:r>
          </w:p>
          <w:p w:rsidR="00AA0134" w:rsidRDefault="00AA0134" w:rsidP="007C50A4">
            <w:pPr>
              <w:pStyle w:val="a9"/>
            </w:pPr>
            <w:r>
              <w:t>порошок для приготовления раствора для приема внутрь;</w:t>
            </w:r>
          </w:p>
          <w:p w:rsidR="00AA0134" w:rsidRDefault="00AA0134" w:rsidP="007C50A4">
            <w:pPr>
              <w:pStyle w:val="a9"/>
            </w:pPr>
            <w:r>
              <w:t>раствор для инъекций и ингаляций;</w:t>
            </w:r>
          </w:p>
          <w:p w:rsidR="00AA0134" w:rsidRDefault="00AA0134" w:rsidP="007C50A4">
            <w:pPr>
              <w:pStyle w:val="a9"/>
            </w:pPr>
            <w:r>
              <w:t>раствор для приема внутрь;</w:t>
            </w:r>
          </w:p>
          <w:p w:rsidR="00AA0134" w:rsidRDefault="00AA0134" w:rsidP="007C50A4">
            <w:pPr>
              <w:pStyle w:val="a9"/>
            </w:pPr>
            <w:r>
              <w:t>сироп;</w:t>
            </w:r>
          </w:p>
          <w:p w:rsidR="00AA0134" w:rsidRDefault="00AA0134" w:rsidP="007C50A4">
            <w:pPr>
              <w:pStyle w:val="a9"/>
            </w:pPr>
            <w:r>
              <w:t>таблетки;</w:t>
            </w:r>
          </w:p>
          <w:p w:rsidR="00AA0134" w:rsidRDefault="00AA0134" w:rsidP="007C50A4">
            <w:pPr>
              <w:pStyle w:val="a9"/>
            </w:pPr>
            <w:r>
              <w:t>таблетки шипучие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эфиры алкиламинов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дифенгидрамин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R06AE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производные пиперазина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цетиризин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капли для приема внутрь;</w:t>
            </w:r>
          </w:p>
          <w:p w:rsidR="00AA0134" w:rsidRDefault="00AA0134" w:rsidP="007C50A4">
            <w:pPr>
              <w:pStyle w:val="a9"/>
            </w:pPr>
            <w:r>
              <w:t>сироп;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сироп;</w:t>
            </w:r>
          </w:p>
          <w:p w:rsidR="00AA0134" w:rsidRDefault="00AA0134" w:rsidP="007C50A4">
            <w:pPr>
              <w:pStyle w:val="a9"/>
            </w:pPr>
            <w:r>
              <w:t>суспензия для приема внутрь;</w:t>
            </w:r>
          </w:p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1"/>
            </w:pPr>
            <w:bookmarkStart w:id="12" w:name="sub_2010"/>
            <w:r>
              <w:t>S</w:t>
            </w:r>
            <w:bookmarkEnd w:id="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rPr>
                <w:rStyle w:val="a3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мазь глазная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капли глазные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S01EC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ингибиторы карбоангидразы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ацетазоламид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дорзоламид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капли глазные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гель глазной;</w:t>
            </w:r>
          </w:p>
          <w:p w:rsidR="00AA0134" w:rsidRDefault="00AA0134" w:rsidP="007C50A4">
            <w:pPr>
              <w:pStyle w:val="a9"/>
            </w:pPr>
            <w:r>
              <w:t>капли глазные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S01EE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аналоги простагландинов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тафлупрост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капли глазные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S01EX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противоглаукомные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капли глазные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S01F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мидриатические и циклоплегические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S01FA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антихолинэргические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тропикамид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капли глазные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S01К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S01КА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вязкоэластичные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гипромеллоза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капли глазные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S02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лечения заболеваний уха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S02A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S02AA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рифамицин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капли ушные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1"/>
            </w:pPr>
            <w:bookmarkStart w:id="13" w:name="sub_2012"/>
            <w:r>
              <w:t>V</w:t>
            </w:r>
            <w:bookmarkEnd w:id="1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rPr>
                <w:rStyle w:val="a3"/>
              </w:rPr>
              <w:t>прочие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V03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V03A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V03AB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антидоты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димеркаптопропансульфонат натрия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раствор для внутримышечного и подкожного введения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V03AC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железосвязывающие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деферазирокс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 диспергируемые;</w:t>
            </w:r>
          </w:p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V03AE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 xml:space="preserve">комплекс </w:t>
            </w:r>
            <w:r>
              <w:rPr>
                <w:noProof/>
              </w:rPr>
              <w:drawing>
                <wp:inline distT="0" distB="0" distL="0" distR="0">
                  <wp:extent cx="91440" cy="16891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 жевательные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V03AF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кальция фолинат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капсулы</w:t>
            </w: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V06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лечебное питание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lastRenderedPageBreak/>
              <w:t>V06D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другие продукты лечебного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</w:pPr>
          </w:p>
        </w:tc>
      </w:tr>
      <w:tr w:rsidR="00AA0134" w:rsidTr="007C50A4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7"/>
              <w:jc w:val="center"/>
            </w:pPr>
            <w:r>
              <w:t>V06DD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аминокислоты, включая комбинации с полипептидами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кетоаналоги аминокислот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AA0134" w:rsidRDefault="00AA0134" w:rsidP="007C50A4">
            <w:pPr>
              <w:pStyle w:val="a9"/>
            </w:pPr>
            <w:r>
              <w:t>таблетки, покрытые пленочной оболочкой</w:t>
            </w:r>
          </w:p>
        </w:tc>
      </w:tr>
    </w:tbl>
    <w:p w:rsidR="00AA0134" w:rsidRDefault="00AA0134" w:rsidP="00AA0134"/>
    <w:p w:rsidR="00AA0134" w:rsidRDefault="00AA0134" w:rsidP="00AA0134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A0134" w:rsidRDefault="00AA0134" w:rsidP="00AA0134">
      <w:pPr>
        <w:pStyle w:val="aa"/>
      </w:pPr>
      <w:bookmarkStart w:id="14" w:name="sub_1111"/>
      <w:r>
        <w:rPr>
          <w:vertAlign w:val="superscript"/>
        </w:rPr>
        <w:t>*</w:t>
      </w:r>
      <w:r>
        <w:t xml:space="preserve"> Лекарственные препараты, назначаемые по решению врачебной комиссии медицинской организации.</w:t>
      </w:r>
    </w:p>
    <w:bookmarkEnd w:id="14"/>
    <w:p w:rsidR="00AA0134" w:rsidRDefault="00AA0134" w:rsidP="00AA0134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A0134" w:rsidRDefault="00AA0134" w:rsidP="00AA0134"/>
    <w:p w:rsidR="00C33C86" w:rsidRDefault="00C33C86"/>
    <w:sectPr w:rsidR="00C33C86" w:rsidSect="00AA01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10"/>
  <w:displayHorizontalDrawingGridEvery w:val="2"/>
  <w:characterSpacingControl w:val="doNotCompress"/>
  <w:compat/>
  <w:rsids>
    <w:rsidRoot w:val="00AA0134"/>
    <w:rsid w:val="002A12EA"/>
    <w:rsid w:val="0031247A"/>
    <w:rsid w:val="006E6F4C"/>
    <w:rsid w:val="00AA0134"/>
    <w:rsid w:val="00C33C86"/>
    <w:rsid w:val="00E8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3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013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013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A013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A0134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AA013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A013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AA013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A013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AA0134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AA0134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AA0134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rsid w:val="00AA01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A013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A01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A013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A013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01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2123048/0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2123048/2000" TargetMode="External"/><Relationship Id="rId11" Type="http://schemas.openxmlformats.org/officeDocument/2006/relationships/image" Target="media/image4.emf"/><Relationship Id="rId5" Type="http://schemas.openxmlformats.org/officeDocument/2006/relationships/hyperlink" Target="http://ivo.garant.ru/document/redirect/77689232/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8722</Words>
  <Characters>49718</Characters>
  <Application>Microsoft Office Word</Application>
  <DocSecurity>0</DocSecurity>
  <Lines>414</Lines>
  <Paragraphs>116</Paragraphs>
  <ScaleCrop>false</ScaleCrop>
  <Company>Grizli777</Company>
  <LinksUpToDate>false</LinksUpToDate>
  <CharactersWithSpaces>58324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DIBRIVNAYA_NV</dc:creator>
  <cp:lastModifiedBy>DIBRIVNAYA_NV</cp:lastModifiedBy>
  <cp:revision>1</cp:revision>
  <dcterms:created xsi:type="dcterms:W3CDTF">2020-01-09T14:09:00Z</dcterms:created>
  <dcterms:modified xsi:type="dcterms:W3CDTF">2020-01-09T14:10:00Z</dcterms:modified>
</cp:coreProperties>
</file>